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034274" cy="6524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4274" cy="652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7215"/>
        <w:tblGridChange w:id="0">
          <w:tblGrid>
            <w:gridCol w:w="1860"/>
            <w:gridCol w:w="72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이름(닉네임)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생년월일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color w:val="999999"/>
                <w:sz w:val="20"/>
                <w:szCs w:val="20"/>
                <w:rtl w:val="0"/>
              </w:rPr>
              <w:t xml:space="preserve">0000 - 00 - 00 형식으로 적어주세요.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연락처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color w:val="999999"/>
                <w:sz w:val="20"/>
                <w:szCs w:val="20"/>
                <w:rtl w:val="0"/>
              </w:rPr>
              <w:t xml:space="preserve">000 - 0000 - 0000 형식으로 적어주세요.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지역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모임장님에 대해 알려주세요!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해보고싶은 모임을 알려주세요.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color w:val="999999"/>
                <w:sz w:val="20"/>
                <w:szCs w:val="20"/>
                <w:rtl w:val="0"/>
              </w:rPr>
              <w:t xml:space="preserve">모임 이름 / 내용 / 모집인원 / 진행방식을 포함해서 작성해주세요.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모임의 기획 배경을 알려주세요.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color w:val="999999"/>
                <w:sz w:val="20"/>
                <w:szCs w:val="20"/>
                <w:rtl w:val="0"/>
              </w:rPr>
              <w:t xml:space="preserve">모임을 해보고 싶은 이유, 관련해서 진행해 본 경험, 지역의 특성 등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제안해주신 내용 외에도, 지역에서 해보고 싶은 일이 있으신가요?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예산 사용 계획을 알려주세요.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79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605"/>
              <w:gridCol w:w="1950"/>
              <w:gridCol w:w="2235"/>
              <w:tblGridChange w:id="0">
                <w:tblGrid>
                  <w:gridCol w:w="1605"/>
                  <w:gridCol w:w="1950"/>
                  <w:gridCol w:w="223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sz w:val="20"/>
                      <w:szCs w:val="20"/>
                      <w:rtl w:val="0"/>
                    </w:rPr>
                    <w:t xml:space="preserve">항목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sz w:val="20"/>
                      <w:szCs w:val="20"/>
                      <w:rtl w:val="0"/>
                    </w:rPr>
                    <w:t xml:space="preserve">산출내역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-100.98425196850314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sz w:val="20"/>
                      <w:szCs w:val="20"/>
                      <w:rtl w:val="0"/>
                    </w:rPr>
                    <w:t xml:space="preserve">금액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color w:val="999999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color w:val="999999"/>
                      <w:sz w:val="20"/>
                      <w:szCs w:val="20"/>
                      <w:rtl w:val="0"/>
                    </w:rPr>
                    <w:t xml:space="preserve">(예시)다과비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color w:val="999999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color w:val="999999"/>
                      <w:sz w:val="20"/>
                      <w:szCs w:val="20"/>
                      <w:rtl w:val="0"/>
                    </w:rPr>
                    <w:t xml:space="preserve">7,500 x 1회 x 5명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-100.98425196850314" w:firstLine="0"/>
                    <w:jc w:val="center"/>
                    <w:rPr>
                      <w:rFonts w:ascii="Gothic A1" w:cs="Gothic A1" w:eastAsia="Gothic A1" w:hAnsi="Gothic A1"/>
                      <w:color w:val="999999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color w:val="999999"/>
                      <w:sz w:val="20"/>
                      <w:szCs w:val="20"/>
                      <w:rtl w:val="0"/>
                    </w:rPr>
                    <w:t xml:space="preserve">22,500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1018.8188976377955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1018.8188976377955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Gothic A1" w:cs="Gothic A1" w:eastAsia="Gothic A1" w:hAnsi="Gothic A1"/>
                      <w:sz w:val="20"/>
                      <w:szCs w:val="20"/>
                      <w:rtl w:val="0"/>
                    </w:rPr>
                    <w:t xml:space="preserve">총합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othic A1" w:cs="Gothic A1" w:eastAsia="Gothic A1" w:hAnsi="Gothic A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*칸이 더 필요하실 경우, 추가해서 사용해주세요.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*지원금은 총 20만원이며 선 사용 후, 지출한 금액을 지원해드립니다. (20만원 미만으로 사용 시 사용한 금액의 총액만큼, 20만원 이상 사용시 20만원 지급)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othic A1" w:cs="Gothic A1" w:eastAsia="Gothic A1" w:hAnsi="Gothic A1"/>
                <w:sz w:val="20"/>
                <w:szCs w:val="20"/>
              </w:rPr>
            </w:pPr>
            <w:r w:rsidDel="00000000" w:rsidR="00000000" w:rsidRPr="00000000">
              <w:rPr>
                <w:rFonts w:ascii="Gothic A1" w:cs="Gothic A1" w:eastAsia="Gothic A1" w:hAnsi="Gothic A1"/>
                <w:sz w:val="20"/>
                <w:szCs w:val="20"/>
                <w:rtl w:val="0"/>
              </w:rPr>
              <w:t xml:space="preserve">지원결과는 문자를 통해 알려드릴게요. 감사합니다! </w:t>
            </w:r>
          </w:p>
        </w:tc>
      </w:tr>
    </w:tbl>
    <w:p w:rsidR="00000000" w:rsidDel="00000000" w:rsidP="00000000" w:rsidRDefault="00000000" w:rsidRPr="00000000" w14:paraId="0000002A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othic A1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thicA1-regular.ttf"/><Relationship Id="rId2" Type="http://schemas.openxmlformats.org/officeDocument/2006/relationships/font" Target="fonts/GothicA1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